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5316" w14:textId="77777777" w:rsidR="006A7BAA" w:rsidRPr="005D62E5" w:rsidRDefault="00235DB0" w:rsidP="005D62E5">
      <w:pPr>
        <w:jc w:val="center"/>
        <w:rPr>
          <w:b/>
        </w:rPr>
      </w:pPr>
      <w:r w:rsidRPr="005D62E5">
        <w:rPr>
          <w:b/>
        </w:rPr>
        <w:t>Cincinnati Academy of Performing Arts</w:t>
      </w:r>
    </w:p>
    <w:p w14:paraId="5D0B9332" w14:textId="03EDF428" w:rsidR="00235DB0" w:rsidRDefault="008E4849" w:rsidP="00143EA8">
      <w:pPr>
        <w:jc w:val="center"/>
        <w:rPr>
          <w:b/>
        </w:rPr>
      </w:pPr>
      <w:r>
        <w:rPr>
          <w:b/>
        </w:rPr>
        <w:t xml:space="preserve">Contractor: </w:t>
      </w:r>
      <w:r w:rsidR="00235DB0" w:rsidRPr="005D62E5">
        <w:rPr>
          <w:b/>
        </w:rPr>
        <w:t>A</w:t>
      </w:r>
      <w:r w:rsidR="00A23A43">
        <w:rPr>
          <w:b/>
        </w:rPr>
        <w:t xml:space="preserve">dministrative Assistant for Arts Program </w:t>
      </w:r>
    </w:p>
    <w:p w14:paraId="06507B7F" w14:textId="77777777" w:rsidR="00143EA8" w:rsidRPr="00143EA8" w:rsidRDefault="00143EA8" w:rsidP="00143EA8">
      <w:pPr>
        <w:jc w:val="center"/>
        <w:rPr>
          <w:b/>
        </w:rPr>
      </w:pPr>
    </w:p>
    <w:p w14:paraId="201ADACE" w14:textId="4FBD4A9F" w:rsidR="00235DB0" w:rsidRDefault="00235DB0">
      <w:r w:rsidRPr="005D62E5">
        <w:rPr>
          <w:i/>
        </w:rPr>
        <w:t xml:space="preserve">The Mission of the Cincinnati Academy of Performing Arts (CAPA) is to foster and inspire excellence in all of aspects of the performing arts for children and adults within Cincinnati and its surrounding communities through </w:t>
      </w:r>
      <w:r w:rsidR="00A23A43" w:rsidRPr="005D62E5">
        <w:rPr>
          <w:i/>
        </w:rPr>
        <w:t>education</w:t>
      </w:r>
      <w:r w:rsidRPr="005D62E5">
        <w:rPr>
          <w:i/>
        </w:rPr>
        <w:t xml:space="preserve"> and public engagement.</w:t>
      </w:r>
    </w:p>
    <w:p w14:paraId="4148CB0E" w14:textId="77777777" w:rsidR="005D62E5" w:rsidRDefault="005D62E5"/>
    <w:p w14:paraId="493052FA" w14:textId="50D9100A" w:rsidR="00D478A3" w:rsidRDefault="005D62E5" w:rsidP="00D478A3">
      <w:r w:rsidRPr="005D62E5">
        <w:rPr>
          <w:b/>
        </w:rPr>
        <w:t>Overview:</w:t>
      </w:r>
      <w:r>
        <w:tab/>
        <w:t>The A</w:t>
      </w:r>
      <w:r w:rsidR="00A23A43">
        <w:t>dministrative Assistant</w:t>
      </w:r>
      <w:r w:rsidR="008E4849">
        <w:t xml:space="preserve"> is </w:t>
      </w:r>
      <w:r w:rsidR="0036637C">
        <w:t xml:space="preserve">a part-time, </w:t>
      </w:r>
      <w:r w:rsidR="008E4849">
        <w:t>hourly, contract position who will receive direction from</w:t>
      </w:r>
      <w:r>
        <w:t xml:space="preserve"> the CAPA Executive Director</w:t>
      </w:r>
      <w:r w:rsidR="00605611">
        <w:t xml:space="preserve"> (ED)</w:t>
      </w:r>
      <w:r>
        <w:t xml:space="preserve"> and is responsible for performing within the guidelines of the CA</w:t>
      </w:r>
      <w:r w:rsidR="008E4849">
        <w:t>P</w:t>
      </w:r>
      <w:r>
        <w:t>A mission</w:t>
      </w:r>
      <w:r w:rsidR="00A23A43">
        <w:t xml:space="preserve">. </w:t>
      </w:r>
      <w:r>
        <w:t xml:space="preserve"> </w:t>
      </w:r>
      <w:r w:rsidR="00D478A3">
        <w:t xml:space="preserve">See </w:t>
      </w:r>
      <w:hyperlink r:id="rId5" w:history="1">
        <w:r w:rsidR="00D478A3" w:rsidRPr="009241F5">
          <w:rPr>
            <w:rStyle w:val="Hyperlink"/>
          </w:rPr>
          <w:t>www.Cincinnatiapa.org</w:t>
        </w:r>
      </w:hyperlink>
      <w:r w:rsidR="00D478A3">
        <w:t>.</w:t>
      </w:r>
    </w:p>
    <w:p w14:paraId="09029CE6" w14:textId="77777777" w:rsidR="00A23A43" w:rsidRDefault="00A23A43" w:rsidP="00D478A3"/>
    <w:p w14:paraId="2CBBC36A" w14:textId="77777777" w:rsidR="005D62E5" w:rsidRDefault="005D62E5" w:rsidP="005D62E5">
      <w:pPr>
        <w:ind w:left="1440" w:hanging="1440"/>
        <w:rPr>
          <w:b/>
        </w:rPr>
      </w:pPr>
      <w:r w:rsidRPr="005D62E5">
        <w:rPr>
          <w:b/>
        </w:rPr>
        <w:t>Key Functions:</w:t>
      </w:r>
    </w:p>
    <w:p w14:paraId="12919B71" w14:textId="1A575EA0" w:rsidR="00D478A3" w:rsidRDefault="008E4849" w:rsidP="00D478A3">
      <w:r>
        <w:tab/>
      </w:r>
    </w:p>
    <w:p w14:paraId="15DD60C2" w14:textId="51B44310" w:rsidR="00D478A3" w:rsidRDefault="00D478A3" w:rsidP="00D478A3">
      <w:pPr>
        <w:pStyle w:val="ListParagraph"/>
        <w:numPr>
          <w:ilvl w:val="0"/>
          <w:numId w:val="2"/>
        </w:numPr>
      </w:pPr>
      <w:r>
        <w:t xml:space="preserve">Manage </w:t>
      </w:r>
      <w:r w:rsidR="00E84F92">
        <w:t xml:space="preserve">online </w:t>
      </w:r>
      <w:r>
        <w:t xml:space="preserve">registration of students for all CAPA programming including group classes, </w:t>
      </w:r>
      <w:r w:rsidR="00E84F92">
        <w:t>v</w:t>
      </w:r>
      <w:r>
        <w:t xml:space="preserve">ocal </w:t>
      </w:r>
      <w:r w:rsidR="00E84F92">
        <w:t>s</w:t>
      </w:r>
      <w:r>
        <w:t xml:space="preserve">cholarship </w:t>
      </w:r>
      <w:r w:rsidR="00E84F92">
        <w:t>c</w:t>
      </w:r>
      <w:r>
        <w:t>ompetition, and summer camps.  This includes marketing the events, managing registrations, communicating with instructors and participants, and other responsibilities.</w:t>
      </w:r>
    </w:p>
    <w:p w14:paraId="64C498DD" w14:textId="13A750BF" w:rsidR="00A23A43" w:rsidRDefault="004C09ED" w:rsidP="003F4784">
      <w:pPr>
        <w:pStyle w:val="ListParagraph"/>
        <w:numPr>
          <w:ilvl w:val="0"/>
          <w:numId w:val="2"/>
        </w:numPr>
      </w:pPr>
      <w:r>
        <w:t>Update CAPA website regarding marketing programs and events</w:t>
      </w:r>
      <w:r w:rsidR="00E84F92">
        <w:t>.</w:t>
      </w:r>
    </w:p>
    <w:p w14:paraId="660644A1" w14:textId="3741B1F3" w:rsidR="00A23A43" w:rsidRDefault="00A23A43" w:rsidP="003F4784">
      <w:pPr>
        <w:pStyle w:val="ListParagraph"/>
        <w:numPr>
          <w:ilvl w:val="0"/>
          <w:numId w:val="2"/>
        </w:numPr>
      </w:pPr>
      <w:r>
        <w:t xml:space="preserve">Working in Google Docs to </w:t>
      </w:r>
      <w:r w:rsidR="00D478A3">
        <w:t>update</w:t>
      </w:r>
      <w:r>
        <w:t xml:space="preserve"> pages for easy management of </w:t>
      </w:r>
      <w:r w:rsidR="004C09ED">
        <w:t>programs including tracking</w:t>
      </w:r>
      <w:r>
        <w:t xml:space="preserve"> </w:t>
      </w:r>
      <w:r w:rsidR="004C09ED">
        <w:t>t</w:t>
      </w:r>
      <w:r>
        <w:t xml:space="preserve">eacher </w:t>
      </w:r>
      <w:r w:rsidR="004C09ED">
        <w:t>p</w:t>
      </w:r>
      <w:r>
        <w:t>ayment</w:t>
      </w:r>
      <w:r w:rsidR="004C09ED">
        <w:t xml:space="preserve"> and school rosters</w:t>
      </w:r>
      <w:r>
        <w:t xml:space="preserve">. </w:t>
      </w:r>
    </w:p>
    <w:p w14:paraId="5BF919B7" w14:textId="1A2A5B95" w:rsidR="000A2207" w:rsidRDefault="000A2207" w:rsidP="003F4784">
      <w:pPr>
        <w:pStyle w:val="ListParagraph"/>
        <w:numPr>
          <w:ilvl w:val="0"/>
          <w:numId w:val="2"/>
        </w:numPr>
      </w:pPr>
      <w:r>
        <w:t xml:space="preserve">Assist ED in administrative </w:t>
      </w:r>
      <w:r w:rsidR="004C09ED">
        <w:t>tasks</w:t>
      </w:r>
      <w:r>
        <w:t xml:space="preserve"> in relation to summer camps</w:t>
      </w:r>
      <w:r w:rsidR="00E84F92">
        <w:t xml:space="preserve"> including</w:t>
      </w:r>
      <w:r w:rsidR="00605611">
        <w:t xml:space="preserve"> </w:t>
      </w:r>
      <w:r>
        <w:t xml:space="preserve">creating Sign Up Genius, </w:t>
      </w:r>
      <w:r w:rsidR="00E84F92">
        <w:t xml:space="preserve">copying </w:t>
      </w:r>
      <w:r>
        <w:t xml:space="preserve">materials, making labels, making nametags, </w:t>
      </w:r>
      <w:r w:rsidR="00605611">
        <w:t xml:space="preserve">assisting with tee shirts. </w:t>
      </w:r>
    </w:p>
    <w:p w14:paraId="784A3350" w14:textId="6F0A028E" w:rsidR="00D478A3" w:rsidRDefault="00D478A3" w:rsidP="003F4784">
      <w:pPr>
        <w:pStyle w:val="ListParagraph"/>
        <w:numPr>
          <w:ilvl w:val="0"/>
          <w:numId w:val="2"/>
        </w:numPr>
      </w:pPr>
      <w:r>
        <w:t>Create content, update, and monitor CAPA’s social media accounts</w:t>
      </w:r>
      <w:r w:rsidR="00E84F92">
        <w:t>.</w:t>
      </w:r>
    </w:p>
    <w:p w14:paraId="11C475AC" w14:textId="26591DD2" w:rsidR="00605611" w:rsidRDefault="004C09ED" w:rsidP="003F4784">
      <w:pPr>
        <w:pStyle w:val="ListParagraph"/>
        <w:numPr>
          <w:ilvl w:val="0"/>
          <w:numId w:val="2"/>
        </w:numPr>
      </w:pPr>
      <w:r>
        <w:t>Other administrative tasks as needed.</w:t>
      </w:r>
    </w:p>
    <w:p w14:paraId="1B66E236" w14:textId="77777777" w:rsidR="00A23A43" w:rsidRDefault="00A23A43" w:rsidP="003F4784"/>
    <w:p w14:paraId="5FDE3AF3" w14:textId="325E963C" w:rsidR="003F4784" w:rsidRDefault="004C09ED" w:rsidP="003F4784">
      <w:r>
        <w:t xml:space="preserve">Skills and Preferred </w:t>
      </w:r>
      <w:r w:rsidR="003F4784">
        <w:t>Qualifications</w:t>
      </w:r>
    </w:p>
    <w:p w14:paraId="6B886852" w14:textId="77777777" w:rsidR="003F4784" w:rsidRDefault="003F4784" w:rsidP="003F4784"/>
    <w:p w14:paraId="6B170F24" w14:textId="40EFA9D4" w:rsidR="003F4784" w:rsidRDefault="003F4784" w:rsidP="003F4784">
      <w:pPr>
        <w:pStyle w:val="ListParagraph"/>
        <w:numPr>
          <w:ilvl w:val="0"/>
          <w:numId w:val="3"/>
        </w:numPr>
      </w:pPr>
      <w:r>
        <w:t xml:space="preserve">Bachelor’s degree </w:t>
      </w:r>
      <w:r w:rsidR="00A23A43">
        <w:t>preferred.</w:t>
      </w:r>
    </w:p>
    <w:p w14:paraId="5189F6C4" w14:textId="7E6C6BEE" w:rsidR="00A23A43" w:rsidRPr="00D478A3" w:rsidRDefault="00D478A3" w:rsidP="003F4784">
      <w:pPr>
        <w:pStyle w:val="ListParagraph"/>
        <w:numPr>
          <w:ilvl w:val="0"/>
          <w:numId w:val="3"/>
        </w:numPr>
        <w:rPr>
          <w:color w:val="FF0000"/>
        </w:rPr>
      </w:pPr>
      <w:r>
        <w:t>Proficiency or working knowledge of</w:t>
      </w:r>
      <w:r w:rsidR="00A23A43">
        <w:t xml:space="preserve"> Google, Excel, Constant Contact</w:t>
      </w:r>
      <w:r>
        <w:t xml:space="preserve">, </w:t>
      </w:r>
      <w:r w:rsidR="00E84F92">
        <w:t>s</w:t>
      </w:r>
      <w:r>
        <w:t xml:space="preserve">ocial </w:t>
      </w:r>
      <w:r w:rsidR="00E84F92">
        <w:t>m</w:t>
      </w:r>
      <w:r>
        <w:t>edia platfo</w:t>
      </w:r>
      <w:r w:rsidR="00E84F92">
        <w:t>rms</w:t>
      </w:r>
      <w:r>
        <w:t>,</w:t>
      </w:r>
      <w:r w:rsidR="00A23A43">
        <w:t xml:space="preserve"> and web</w:t>
      </w:r>
      <w:r w:rsidR="004C09ED">
        <w:t>site</w:t>
      </w:r>
      <w:r w:rsidR="00A23A43">
        <w:t xml:space="preserve"> updating</w:t>
      </w:r>
      <w:r w:rsidR="00E84F92">
        <w:t xml:space="preserve">. Knowledge of </w:t>
      </w:r>
      <w:proofErr w:type="spellStart"/>
      <w:r w:rsidR="00E84F92">
        <w:t>Flipcause</w:t>
      </w:r>
      <w:proofErr w:type="spellEnd"/>
      <w:r w:rsidR="00E84F92">
        <w:t xml:space="preserve"> a plus.</w:t>
      </w:r>
      <w:r w:rsidR="00143EA8">
        <w:t xml:space="preserve"> </w:t>
      </w:r>
    </w:p>
    <w:p w14:paraId="774B5B67" w14:textId="59B31F1F" w:rsidR="003F4784" w:rsidRDefault="002819E0" w:rsidP="003F4784">
      <w:pPr>
        <w:pStyle w:val="ListParagraph"/>
        <w:numPr>
          <w:ilvl w:val="0"/>
          <w:numId w:val="3"/>
        </w:numPr>
      </w:pPr>
      <w:r>
        <w:t>Detailed</w:t>
      </w:r>
      <w:r w:rsidR="004C09ED">
        <w:t>-</w:t>
      </w:r>
      <w:r>
        <w:t>oriented</w:t>
      </w:r>
      <w:r w:rsidR="00D478A3">
        <w:t>; works independently and with initiative</w:t>
      </w:r>
      <w:r w:rsidR="00E84F92">
        <w:t>.</w:t>
      </w:r>
    </w:p>
    <w:p w14:paraId="20FE67B2" w14:textId="78CC5934" w:rsidR="003F4784" w:rsidRDefault="00A23A43" w:rsidP="003F4784">
      <w:pPr>
        <w:pStyle w:val="ListParagraph"/>
        <w:numPr>
          <w:ilvl w:val="0"/>
          <w:numId w:val="3"/>
        </w:numPr>
      </w:pPr>
      <w:r>
        <w:t>Excellent</w:t>
      </w:r>
      <w:r w:rsidR="002819E0">
        <w:t xml:space="preserve"> communication skills (oral and written) and inter-personal </w:t>
      </w:r>
      <w:r w:rsidR="00143EA8">
        <w:t>skills.</w:t>
      </w:r>
    </w:p>
    <w:p w14:paraId="5ADCD315" w14:textId="207593C8" w:rsidR="003F4784" w:rsidRDefault="002819E0" w:rsidP="003F4784">
      <w:pPr>
        <w:pStyle w:val="ListParagraph"/>
        <w:numPr>
          <w:ilvl w:val="0"/>
          <w:numId w:val="3"/>
        </w:numPr>
      </w:pPr>
      <w:r>
        <w:t xml:space="preserve">Ability to interact with school administrators, </w:t>
      </w:r>
      <w:proofErr w:type="gramStart"/>
      <w:r>
        <w:t>parents</w:t>
      </w:r>
      <w:proofErr w:type="gramEnd"/>
      <w:r>
        <w:t xml:space="preserve"> and students </w:t>
      </w:r>
      <w:r w:rsidR="004C09ED">
        <w:t>well</w:t>
      </w:r>
      <w:r w:rsidR="00E84F92">
        <w:t>.</w:t>
      </w:r>
    </w:p>
    <w:p w14:paraId="537FD53D" w14:textId="64C88498" w:rsidR="004C09ED" w:rsidRDefault="004C09ED" w:rsidP="003F4784">
      <w:pPr>
        <w:pStyle w:val="ListParagraph"/>
        <w:numPr>
          <w:ilvl w:val="0"/>
          <w:numId w:val="3"/>
        </w:numPr>
      </w:pPr>
      <w:r>
        <w:t xml:space="preserve">Experience working with performing arts and/or children a </w:t>
      </w:r>
      <w:r w:rsidR="00143EA8">
        <w:t>plus.</w:t>
      </w:r>
    </w:p>
    <w:p w14:paraId="076420DE" w14:textId="1E273971" w:rsidR="004C09ED" w:rsidRDefault="004C09ED" w:rsidP="004C09ED"/>
    <w:p w14:paraId="77B0D685" w14:textId="3C40F9EA" w:rsidR="004C09ED" w:rsidRDefault="004C09ED" w:rsidP="004C09ED">
      <w:r>
        <w:t>Compensation: $17 per hour up to 12 hours per week</w:t>
      </w:r>
      <w:r w:rsidR="00D478A3">
        <w:t xml:space="preserve">. </w:t>
      </w:r>
      <w:r w:rsidR="001039E0">
        <w:t xml:space="preserve"> Most hours are flexible and remote, with some required in person and events on evenings and weekends. </w:t>
      </w:r>
      <w:r w:rsidR="00D478A3">
        <w:t>Will receive 1099</w:t>
      </w:r>
      <w:r w:rsidR="00856F05">
        <w:t xml:space="preserve"> if required</w:t>
      </w:r>
      <w:r w:rsidR="00D478A3">
        <w:t>.</w:t>
      </w:r>
    </w:p>
    <w:p w14:paraId="54EEDB13" w14:textId="77777777" w:rsidR="00E84F92" w:rsidRDefault="00E84F92" w:rsidP="004C09ED"/>
    <w:p w14:paraId="0B105E57" w14:textId="20595C0E" w:rsidR="004C09ED" w:rsidRDefault="004C09ED" w:rsidP="004C09ED">
      <w:pPr>
        <w:rPr>
          <w:color w:val="000000" w:themeColor="text1"/>
        </w:rPr>
      </w:pPr>
      <w:r>
        <w:t xml:space="preserve">To apply: Submit resume and cover letter to Robin </w:t>
      </w:r>
      <w:proofErr w:type="spellStart"/>
      <w:r>
        <w:t>Schwanekamp</w:t>
      </w:r>
      <w:proofErr w:type="spellEnd"/>
      <w:r>
        <w:t xml:space="preserve">, </w:t>
      </w:r>
      <w:r w:rsidR="000D4AF2">
        <w:t xml:space="preserve">Executive Director, </w:t>
      </w:r>
      <w:hyperlink r:id="rId6" w:history="1">
        <w:r w:rsidR="00E84F92" w:rsidRPr="009241F5">
          <w:rPr>
            <w:rStyle w:val="Hyperlink"/>
          </w:rPr>
          <w:t>Robin@cincinnatiapa.org</w:t>
        </w:r>
      </w:hyperlink>
    </w:p>
    <w:p w14:paraId="72A1960D" w14:textId="3C0653A1" w:rsidR="000D4AF2" w:rsidRDefault="000D4AF2" w:rsidP="004C09ED"/>
    <w:p w14:paraId="1C2D788D" w14:textId="4291AA1E" w:rsidR="003F4784" w:rsidRPr="005D62E5" w:rsidRDefault="000D4AF2" w:rsidP="00E84F92">
      <w:r>
        <w:lastRenderedPageBreak/>
        <w:t>Applications will be accepted until April 30</w:t>
      </w:r>
      <w:r w:rsidR="00D478A3">
        <w:t xml:space="preserve">, </w:t>
      </w:r>
      <w:r w:rsidR="00143EA8">
        <w:t>2024,</w:t>
      </w:r>
      <w:r>
        <w:t xml:space="preserve"> or until position is filled.</w:t>
      </w:r>
      <w:r w:rsidR="00E84F92">
        <w:t xml:space="preserve"> </w:t>
      </w:r>
    </w:p>
    <w:sectPr w:rsidR="003F4784" w:rsidRPr="005D62E5" w:rsidSect="00053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C3770"/>
    <w:multiLevelType w:val="hybridMultilevel"/>
    <w:tmpl w:val="11148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7796B2A"/>
    <w:multiLevelType w:val="hybridMultilevel"/>
    <w:tmpl w:val="3ACAE106"/>
    <w:lvl w:ilvl="0" w:tplc="259C4748">
      <w:start w:val="1"/>
      <w:numFmt w:val="bullet"/>
      <w:lvlText w:val=""/>
      <w:lvlJc w:val="left"/>
      <w:pPr>
        <w:ind w:left="1800"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39B4514"/>
    <w:multiLevelType w:val="hybridMultilevel"/>
    <w:tmpl w:val="84623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54536545">
    <w:abstractNumId w:val="0"/>
  </w:num>
  <w:num w:numId="2" w16cid:durableId="1607730602">
    <w:abstractNumId w:val="2"/>
  </w:num>
  <w:num w:numId="3" w16cid:durableId="1505434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B0"/>
    <w:rsid w:val="00053244"/>
    <w:rsid w:val="00067C16"/>
    <w:rsid w:val="000A2207"/>
    <w:rsid w:val="000D4AF2"/>
    <w:rsid w:val="000F1471"/>
    <w:rsid w:val="001039E0"/>
    <w:rsid w:val="00143EA8"/>
    <w:rsid w:val="00235DB0"/>
    <w:rsid w:val="00246CBB"/>
    <w:rsid w:val="002819E0"/>
    <w:rsid w:val="0036637C"/>
    <w:rsid w:val="003F4784"/>
    <w:rsid w:val="004C09ED"/>
    <w:rsid w:val="004C4818"/>
    <w:rsid w:val="005D62E5"/>
    <w:rsid w:val="00605611"/>
    <w:rsid w:val="006A7BAA"/>
    <w:rsid w:val="00856F05"/>
    <w:rsid w:val="00885C69"/>
    <w:rsid w:val="008E4849"/>
    <w:rsid w:val="00974F5E"/>
    <w:rsid w:val="00A23A43"/>
    <w:rsid w:val="00A372B0"/>
    <w:rsid w:val="00B576DB"/>
    <w:rsid w:val="00D478A3"/>
    <w:rsid w:val="00E84F92"/>
    <w:rsid w:val="00F7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2296A"/>
  <w15:chartTrackingRefBased/>
  <w15:docId w15:val="{1C2DCFFB-2D9D-7848-9445-5B60EBE3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84"/>
    <w:pPr>
      <w:ind w:left="720"/>
      <w:contextualSpacing/>
    </w:pPr>
  </w:style>
  <w:style w:type="character" w:styleId="Hyperlink">
    <w:name w:val="Hyperlink"/>
    <w:basedOn w:val="DefaultParagraphFont"/>
    <w:uiPriority w:val="99"/>
    <w:unhideWhenUsed/>
    <w:rsid w:val="004C09ED"/>
    <w:rPr>
      <w:color w:val="0563C1" w:themeColor="hyperlink"/>
      <w:u w:val="single"/>
    </w:rPr>
  </w:style>
  <w:style w:type="character" w:styleId="UnresolvedMention">
    <w:name w:val="Unresolved Mention"/>
    <w:basedOn w:val="DefaultParagraphFont"/>
    <w:uiPriority w:val="99"/>
    <w:semiHidden/>
    <w:unhideWhenUsed/>
    <w:rsid w:val="004C0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cincinnatiapa.org" TargetMode="External"/><Relationship Id="rId5" Type="http://schemas.openxmlformats.org/officeDocument/2006/relationships/hyperlink" Target="http://www.Cincinnatia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poling</dc:creator>
  <cp:keywords/>
  <dc:description/>
  <cp:lastModifiedBy>robin schwanekamp</cp:lastModifiedBy>
  <cp:revision>2</cp:revision>
  <dcterms:created xsi:type="dcterms:W3CDTF">2024-04-22T22:04:00Z</dcterms:created>
  <dcterms:modified xsi:type="dcterms:W3CDTF">2024-04-22T22:04:00Z</dcterms:modified>
</cp:coreProperties>
</file>